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830225" cy="22907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0225" cy="2290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British Flyball Association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Presents the</w:t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British Flyball Association</w:t>
      </w:r>
    </w:p>
    <w:p w:rsidR="00000000" w:rsidDel="00000000" w:rsidP="00000000" w:rsidRDefault="00000000" w:rsidRPr="00000000" w14:paraId="00000006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2023 INDOOR CHAMPIONSHIPS </w:t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LIMITED OPEN SANCTIONED TOURNAMENT (96 Teams)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13th to 15th October 2023</w:t>
      </w:r>
    </w:p>
    <w:p w:rsidR="00000000" w:rsidDel="00000000" w:rsidP="00000000" w:rsidRDefault="00000000" w:rsidRPr="00000000" w14:paraId="0000000A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(Closing date for entries 12th September 2023)</w:t>
      </w:r>
    </w:p>
    <w:p w:rsidR="00000000" w:rsidDel="00000000" w:rsidP="00000000" w:rsidRDefault="00000000" w:rsidRPr="00000000" w14:paraId="0000000B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 be held at</w:t>
      </w:r>
    </w:p>
    <w:p w:rsidR="00000000" w:rsidDel="00000000" w:rsidP="00000000" w:rsidRDefault="00000000" w:rsidRPr="00000000" w14:paraId="0000000C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Newark Showground, NG24 2NY.</w:t>
      </w:r>
    </w:p>
    <w:p w:rsidR="00000000" w:rsidDel="00000000" w:rsidP="00000000" w:rsidRDefault="00000000" w:rsidRPr="00000000" w14:paraId="0000000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Electronic Entries (please note emailed entries will not be accepted):</w:t>
      </w:r>
    </w:p>
    <w:p w:rsidR="00000000" w:rsidDel="00000000" w:rsidP="00000000" w:rsidRDefault="00000000" w:rsidRPr="00000000" w14:paraId="00000010">
      <w:pPr>
        <w:jc w:val="center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https://forms.gle/T4QKoRxNs5eQ2krS9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send any queries to: secretary@bfa.email</w:t>
      </w:r>
    </w:p>
    <w:p w:rsidR="00000000" w:rsidDel="00000000" w:rsidP="00000000" w:rsidRDefault="00000000" w:rsidRPr="00000000" w14:paraId="0000001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Payment should be made via BACs to:</w:t>
      </w:r>
    </w:p>
    <w:p w:rsidR="00000000" w:rsidDel="00000000" w:rsidP="00000000" w:rsidRDefault="00000000" w:rsidRPr="00000000" w14:paraId="0000001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British Flyball Association</w:t>
      </w:r>
    </w:p>
    <w:p w:rsidR="00000000" w:rsidDel="00000000" w:rsidP="00000000" w:rsidRDefault="00000000" w:rsidRPr="00000000" w14:paraId="0000001A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Lloyds Bank</w:t>
      </w:r>
    </w:p>
    <w:p w:rsidR="00000000" w:rsidDel="00000000" w:rsidP="00000000" w:rsidRDefault="00000000" w:rsidRPr="00000000" w14:paraId="0000001B">
      <w:pPr>
        <w:shd w:fill="ffffff" w:val="clear"/>
        <w:jc w:val="center"/>
        <w:rPr>
          <w:color w:val="202124"/>
          <w:sz w:val="26"/>
          <w:szCs w:val="26"/>
        </w:rPr>
      </w:pPr>
      <w:r w:rsidDel="00000000" w:rsidR="00000000" w:rsidRPr="00000000">
        <w:rPr>
          <w:color w:val="202124"/>
          <w:sz w:val="26"/>
          <w:szCs w:val="26"/>
          <w:rtl w:val="0"/>
        </w:rPr>
        <w:t xml:space="preserve">30-93-45</w:t>
      </w:r>
    </w:p>
    <w:p w:rsidR="00000000" w:rsidDel="00000000" w:rsidP="00000000" w:rsidRDefault="00000000" w:rsidRPr="00000000" w14:paraId="0000001C">
      <w:pPr>
        <w:shd w:fill="ffffff" w:val="clear"/>
        <w:jc w:val="center"/>
        <w:rPr>
          <w:color w:val="202124"/>
          <w:sz w:val="26"/>
          <w:szCs w:val="26"/>
        </w:rPr>
      </w:pPr>
      <w:r w:rsidDel="00000000" w:rsidR="00000000" w:rsidRPr="00000000">
        <w:rPr>
          <w:color w:val="202124"/>
          <w:sz w:val="26"/>
          <w:szCs w:val="26"/>
          <w:rtl w:val="0"/>
        </w:rPr>
        <w:t xml:space="preserve">00417549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forms.gle/T4QKoRxNs5eQ2krS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