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7259EFA2" w:rsidR="001305D4" w:rsidRPr="00456EB3" w:rsidRDefault="00C2769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DAC71B8" wp14:editId="6E8B5F75">
            <wp:extent cx="2990850" cy="22850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4052" cy="22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8803" w14:textId="098DCD1D" w:rsidR="00E91295" w:rsidRPr="00006722" w:rsidRDefault="001305D4" w:rsidP="00006722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="00DC7B01">
        <w:rPr>
          <w:color w:val="365F91"/>
        </w:rPr>
        <w:t>Association</w:t>
      </w:r>
    </w:p>
    <w:p w14:paraId="7570D89B" w14:textId="4B84E682" w:rsidR="001305D4" w:rsidRPr="00456EB3" w:rsidRDefault="001305D4" w:rsidP="00006722">
      <w:pPr>
        <w:pStyle w:val="BodyText"/>
        <w:kinsoku w:val="0"/>
        <w:overflowPunct w:val="0"/>
        <w:spacing w:before="0" w:line="200" w:lineRule="atLeast"/>
        <w:ind w:left="0" w:firstLine="0"/>
        <w:rPr>
          <w:sz w:val="20"/>
          <w:szCs w:val="20"/>
        </w:rPr>
      </w:pPr>
    </w:p>
    <w:p w14:paraId="05365A7F" w14:textId="7ABC44E2" w:rsidR="001305D4" w:rsidRPr="004E0CA6" w:rsidRDefault="00456EB3" w:rsidP="004E0CA6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113A6633" w14:textId="2248D1DF" w:rsidR="001305D4" w:rsidRDefault="00006722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b/>
          <w:bCs/>
          <w:color w:val="365F91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Regional Championships at Royal Bath and West Showground</w:t>
      </w:r>
    </w:p>
    <w:p w14:paraId="23AB82A5" w14:textId="77777777" w:rsidR="004E0CA6" w:rsidRPr="00456EB3" w:rsidRDefault="004E0CA6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73E0FD22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006722">
        <w:rPr>
          <w:b/>
          <w:bCs/>
          <w:sz w:val="32"/>
          <w:szCs w:val="32"/>
        </w:rPr>
        <w:t>60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1C5542C5" w:rsidR="00456EB3" w:rsidRDefault="00006722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18</w:t>
      </w:r>
      <w:r w:rsidRPr="00006722">
        <w:rPr>
          <w:spacing w:val="-1"/>
          <w:vertAlign w:val="superscript"/>
        </w:rPr>
        <w:t>th</w:t>
      </w:r>
      <w:r>
        <w:rPr>
          <w:spacing w:val="-1"/>
        </w:rPr>
        <w:t xml:space="preserve"> and 19</w:t>
      </w:r>
      <w:r w:rsidRPr="00006722">
        <w:rPr>
          <w:spacing w:val="-1"/>
          <w:vertAlign w:val="superscript"/>
        </w:rPr>
        <w:t>th</w:t>
      </w:r>
      <w:r>
        <w:rPr>
          <w:spacing w:val="-1"/>
        </w:rPr>
        <w:t xml:space="preserve"> April 2020</w:t>
      </w:r>
    </w:p>
    <w:p w14:paraId="37FEBEE6" w14:textId="6C9A4EA6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006722">
        <w:rPr>
          <w:spacing w:val="-1"/>
        </w:rPr>
        <w:t>18</w:t>
      </w:r>
      <w:r w:rsidR="00006722" w:rsidRPr="00006722">
        <w:rPr>
          <w:spacing w:val="-1"/>
          <w:vertAlign w:val="superscript"/>
        </w:rPr>
        <w:t>th</w:t>
      </w:r>
      <w:r w:rsidR="00006722">
        <w:rPr>
          <w:spacing w:val="-1"/>
        </w:rPr>
        <w:t xml:space="preserve"> March 2020</w:t>
      </w:r>
      <w:r w:rsidRPr="00456EB3">
        <w:t>)</w:t>
      </w: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14557D6C" w14:textId="6D10A790" w:rsidR="005C15B9" w:rsidRDefault="00006722" w:rsidP="00456EB3">
      <w:pPr>
        <w:pStyle w:val="Heading3"/>
        <w:kinsoku w:val="0"/>
        <w:overflowPunct w:val="0"/>
        <w:ind w:left="0"/>
        <w:jc w:val="center"/>
        <w:rPr>
          <w:spacing w:val="-1"/>
        </w:rPr>
      </w:pPr>
      <w:r>
        <w:rPr>
          <w:spacing w:val="-1"/>
        </w:rPr>
        <w:t xml:space="preserve">Royal Bath and West </w:t>
      </w:r>
      <w:r w:rsidRPr="00006722">
        <w:rPr>
          <w:spacing w:val="-1"/>
        </w:rPr>
        <w:t>Showground, BA4 6QN</w:t>
      </w:r>
    </w:p>
    <w:p w14:paraId="3ABDD2F5" w14:textId="77777777" w:rsidR="00006722" w:rsidRDefault="00006722" w:rsidP="00006722"/>
    <w:p w14:paraId="05BFC70A" w14:textId="77777777" w:rsidR="004E0CA6" w:rsidRDefault="004E0CA6" w:rsidP="00006722"/>
    <w:p w14:paraId="29438EF8" w14:textId="77777777" w:rsidR="004E0CA6" w:rsidRPr="00006722" w:rsidRDefault="004E0CA6" w:rsidP="00006722"/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B20A651" w:rsidR="009F7163" w:rsidRPr="00DC7B01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E91295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16ECF9A7" w14:textId="77777777" w:rsidR="002B3588" w:rsidRDefault="002B3588" w:rsidP="009F7163">
      <w:pPr>
        <w:jc w:val="center"/>
      </w:pPr>
    </w:p>
    <w:p w14:paraId="1C3238AA" w14:textId="4A3FB8C7" w:rsidR="002B3588" w:rsidRPr="004573E7" w:rsidRDefault="002B3588" w:rsidP="009F7163">
      <w:pPr>
        <w:jc w:val="center"/>
        <w:rPr>
          <w:b/>
          <w:sz w:val="32"/>
          <w:szCs w:val="32"/>
        </w:rPr>
      </w:pPr>
      <w:r w:rsidRPr="004573E7">
        <w:rPr>
          <w:b/>
          <w:sz w:val="32"/>
          <w:szCs w:val="32"/>
        </w:rPr>
        <w:t>Electronic Entries</w:t>
      </w:r>
      <w:r w:rsidR="000B3C49">
        <w:rPr>
          <w:b/>
          <w:sz w:val="32"/>
          <w:szCs w:val="32"/>
        </w:rPr>
        <w:t xml:space="preserve"> </w:t>
      </w:r>
      <w:r w:rsidR="000B3C49" w:rsidRPr="000B3C49">
        <w:rPr>
          <w:sz w:val="28"/>
          <w:szCs w:val="28"/>
        </w:rPr>
        <w:t>(please note email</w:t>
      </w:r>
      <w:r w:rsidR="002F7EC5">
        <w:rPr>
          <w:sz w:val="28"/>
          <w:szCs w:val="28"/>
        </w:rPr>
        <w:t>ed</w:t>
      </w:r>
      <w:r w:rsidR="000B3C49" w:rsidRPr="000B3C49">
        <w:rPr>
          <w:sz w:val="28"/>
          <w:szCs w:val="28"/>
        </w:rPr>
        <w:t xml:space="preserve"> entries will not be accepted)</w:t>
      </w:r>
      <w:r w:rsidRPr="004573E7">
        <w:rPr>
          <w:b/>
          <w:sz w:val="32"/>
          <w:szCs w:val="32"/>
        </w:rPr>
        <w:t>:</w:t>
      </w:r>
    </w:p>
    <w:p w14:paraId="6444B108" w14:textId="05BC3979" w:rsidR="00DC7B01" w:rsidRPr="004B7184" w:rsidRDefault="004B7184" w:rsidP="00456EB3">
      <w:pPr>
        <w:rPr>
          <w:rFonts w:ascii="Arial" w:hAnsi="Arial" w:cs="Arial"/>
          <w:sz w:val="20"/>
          <w:szCs w:val="20"/>
        </w:rPr>
      </w:pPr>
      <w:hyperlink r:id="rId10" w:history="1">
        <w:r w:rsidRPr="004B7184">
          <w:rPr>
            <w:color w:val="0000FF"/>
            <w:sz w:val="20"/>
            <w:szCs w:val="20"/>
            <w:u w:val="single"/>
          </w:rPr>
          <w:t>https://docs.google.com/forms/d/e/1FAIpQLSdHQS0ZELeIlXoiovHdibdFreaeOUhlz0dApcLURQz0</w:t>
        </w:r>
        <w:r w:rsidRPr="004B7184">
          <w:rPr>
            <w:color w:val="0000FF"/>
            <w:sz w:val="20"/>
            <w:szCs w:val="20"/>
            <w:u w:val="single"/>
          </w:rPr>
          <w:t>v</w:t>
        </w:r>
        <w:r w:rsidRPr="004B7184">
          <w:rPr>
            <w:color w:val="0000FF"/>
            <w:sz w:val="20"/>
            <w:szCs w:val="20"/>
            <w:u w:val="single"/>
          </w:rPr>
          <w:t>su</w:t>
        </w:r>
        <w:r w:rsidRPr="004B7184">
          <w:rPr>
            <w:color w:val="0000FF"/>
            <w:sz w:val="20"/>
            <w:szCs w:val="20"/>
            <w:u w:val="single"/>
          </w:rPr>
          <w:t>B</w:t>
        </w:r>
        <w:r w:rsidRPr="004B7184">
          <w:rPr>
            <w:color w:val="0000FF"/>
            <w:sz w:val="20"/>
            <w:szCs w:val="20"/>
            <w:u w:val="single"/>
          </w:rPr>
          <w:t>YA/viewform</w:t>
        </w:r>
      </w:hyperlink>
    </w:p>
    <w:p w14:paraId="50FCB644" w14:textId="77777777" w:rsidR="00DC7B01" w:rsidRPr="005C15B9" w:rsidRDefault="00DC7B01" w:rsidP="00456EB3">
      <w:pPr>
        <w:rPr>
          <w:rFonts w:ascii="Arial" w:hAnsi="Arial" w:cs="Arial"/>
          <w:sz w:val="20"/>
        </w:rPr>
      </w:pPr>
    </w:p>
    <w:p w14:paraId="1C9C4E1D" w14:textId="5803C992" w:rsidR="00AE6EBF" w:rsidRPr="000B3C49" w:rsidRDefault="000B3C49" w:rsidP="00456EB3">
      <w:pPr>
        <w:pStyle w:val="Heading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queries: </w:t>
      </w:r>
      <w:hyperlink r:id="rId11" w:history="1">
        <w:r w:rsidR="00C20D19" w:rsidRPr="004A591E">
          <w:rPr>
            <w:rStyle w:val="Hyperlink"/>
            <w:sz w:val="24"/>
            <w:szCs w:val="24"/>
          </w:rPr>
          <w:t>bfachamps@gmail.com</w:t>
        </w:r>
      </w:hyperlink>
    </w:p>
    <w:p w14:paraId="32F939BF" w14:textId="77777777" w:rsidR="00006722" w:rsidRDefault="00006722" w:rsidP="00456EB3">
      <w:pPr>
        <w:pStyle w:val="BodyText"/>
        <w:kinsoku w:val="0"/>
        <w:overflowPunct w:val="0"/>
        <w:spacing w:before="69"/>
        <w:ind w:left="0" w:firstLine="0"/>
        <w:rPr>
          <w:bCs/>
          <w:sz w:val="22"/>
          <w:szCs w:val="22"/>
        </w:rPr>
      </w:pPr>
    </w:p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317128D3" w14:textId="73D9EF88" w:rsidR="005C15B9" w:rsidRPr="00E91295" w:rsidRDefault="00AD1D1E" w:rsidP="00E91295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47267D5E" w:rsidR="001806E9" w:rsidRPr="00456EB3" w:rsidRDefault="00E91295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GB"/>
        </w:rPr>
        <w:lastRenderedPageBreak/>
        <w:drawing>
          <wp:inline distT="0" distB="0" distL="0" distR="0" wp14:anchorId="5974ED6C" wp14:editId="482CB195">
            <wp:extent cx="2707066" cy="206733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15" cy="206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6F76E679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="004E0CA6">
        <w:rPr>
          <w:b/>
          <w:bCs/>
          <w:sz w:val="40"/>
          <w:szCs w:val="40"/>
        </w:rPr>
        <w:t xml:space="preserve">Regional </w:t>
      </w:r>
      <w:r w:rsidRPr="00456EB3">
        <w:rPr>
          <w:b/>
          <w:bCs/>
          <w:spacing w:val="-1"/>
          <w:sz w:val="40"/>
          <w:szCs w:val="40"/>
        </w:rPr>
        <w:t>Championships</w:t>
      </w:r>
      <w:r w:rsidRPr="00456EB3">
        <w:rPr>
          <w:b/>
          <w:bCs/>
          <w:spacing w:val="35"/>
          <w:sz w:val="40"/>
          <w:szCs w:val="40"/>
        </w:rPr>
        <w:t xml:space="preserve"> 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EA136FE" w14:textId="7C9F065C" w:rsidR="00DC7B01" w:rsidRDefault="00006722" w:rsidP="00DC7B01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  <w:sz w:val="28"/>
        </w:rPr>
        <w:t>Royal Bath and West Showground</w:t>
      </w:r>
      <w:r w:rsidR="00E91295" w:rsidRPr="00E91295">
        <w:rPr>
          <w:spacing w:val="-1"/>
          <w:sz w:val="28"/>
        </w:rPr>
        <w:t xml:space="preserve">, </w:t>
      </w:r>
      <w:r>
        <w:rPr>
          <w:spacing w:val="-1"/>
          <w:sz w:val="28"/>
        </w:rPr>
        <w:t>BA4 6QN</w:t>
      </w:r>
      <w:r w:rsidR="00E91295">
        <w:rPr>
          <w:spacing w:val="-1"/>
          <w:sz w:val="28"/>
        </w:rPr>
        <w:t xml:space="preserve"> </w:t>
      </w:r>
      <w:r w:rsidR="00456EB3" w:rsidRPr="005C15B9">
        <w:rPr>
          <w:sz w:val="28"/>
        </w:rPr>
        <w:t>on</w:t>
      </w:r>
      <w:r w:rsidR="001305D4" w:rsidRPr="005C15B9">
        <w:rPr>
          <w:spacing w:val="-7"/>
          <w:sz w:val="28"/>
        </w:rPr>
        <w:t xml:space="preserve"> </w:t>
      </w:r>
      <w:r>
        <w:rPr>
          <w:spacing w:val="-7"/>
          <w:sz w:val="28"/>
        </w:rPr>
        <w:t>1</w:t>
      </w:r>
      <w:r w:rsidR="00E91295">
        <w:rPr>
          <w:spacing w:val="-1"/>
        </w:rPr>
        <w:t>8</w:t>
      </w:r>
      <w:r w:rsidR="00DC7B01" w:rsidRPr="00812527">
        <w:rPr>
          <w:spacing w:val="-1"/>
          <w:vertAlign w:val="superscript"/>
        </w:rPr>
        <w:t>th</w:t>
      </w:r>
      <w:r w:rsidR="00DC7B01">
        <w:rPr>
          <w:spacing w:val="-1"/>
        </w:rPr>
        <w:t xml:space="preserve"> </w:t>
      </w:r>
      <w:r>
        <w:rPr>
          <w:spacing w:val="-1"/>
        </w:rPr>
        <w:t>and 19</w:t>
      </w:r>
      <w:r w:rsidRPr="00006722">
        <w:rPr>
          <w:spacing w:val="-1"/>
          <w:vertAlign w:val="superscript"/>
        </w:rPr>
        <w:t>th</w:t>
      </w:r>
      <w:r>
        <w:rPr>
          <w:spacing w:val="-1"/>
        </w:rPr>
        <w:t xml:space="preserve"> April 2020</w:t>
      </w:r>
    </w:p>
    <w:p w14:paraId="78A0EA2A" w14:textId="2E120582" w:rsidR="00292420" w:rsidRPr="005C15B9" w:rsidRDefault="001855B4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z w:val="28"/>
          <w:szCs w:val="32"/>
        </w:rPr>
      </w:pPr>
      <w:r w:rsidRPr="005C15B9">
        <w:rPr>
          <w:sz w:val="28"/>
          <w:szCs w:val="32"/>
        </w:rPr>
        <w:t>Closing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date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for</w:t>
      </w:r>
      <w:r w:rsidR="001305D4" w:rsidRPr="005C15B9">
        <w:rPr>
          <w:spacing w:val="-7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entries</w:t>
      </w:r>
      <w:r w:rsidR="001305D4" w:rsidRPr="005C15B9">
        <w:rPr>
          <w:spacing w:val="-4"/>
          <w:sz w:val="28"/>
          <w:szCs w:val="32"/>
        </w:rPr>
        <w:t xml:space="preserve"> </w:t>
      </w:r>
      <w:r w:rsidR="00006722">
        <w:rPr>
          <w:spacing w:val="-1"/>
          <w:sz w:val="28"/>
          <w:szCs w:val="32"/>
        </w:rPr>
        <w:t>18</w:t>
      </w:r>
      <w:r w:rsidR="00006722" w:rsidRPr="00006722">
        <w:rPr>
          <w:spacing w:val="-1"/>
          <w:sz w:val="28"/>
          <w:szCs w:val="32"/>
          <w:vertAlign w:val="superscript"/>
        </w:rPr>
        <w:t>th</w:t>
      </w:r>
      <w:r w:rsidR="00006722">
        <w:rPr>
          <w:spacing w:val="-1"/>
          <w:sz w:val="28"/>
          <w:szCs w:val="32"/>
        </w:rPr>
        <w:t xml:space="preserve"> March</w:t>
      </w:r>
      <w:r w:rsidR="00006722">
        <w:rPr>
          <w:sz w:val="28"/>
          <w:szCs w:val="32"/>
        </w:rPr>
        <w:t xml:space="preserve"> 2020</w:t>
      </w:r>
    </w:p>
    <w:p w14:paraId="1D512315" w14:textId="285683B9" w:rsidR="00DC7B01" w:rsidRDefault="00006722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006722">
        <w:rPr>
          <w:rFonts w:ascii="Arial" w:hAnsi="Arial" w:cs="Arial"/>
          <w:i/>
          <w:iCs/>
          <w:sz w:val="18"/>
          <w:szCs w:val="20"/>
        </w:rPr>
        <w:t>Declared times must be submitted in writing (or email) at least 14 days before the Tournament and must be at least a half second slower or faster than seed time</w:t>
      </w:r>
      <w:r>
        <w:rPr>
          <w:rFonts w:ascii="Arial" w:hAnsi="Arial" w:cs="Arial"/>
          <w:i/>
          <w:iCs/>
          <w:sz w:val="18"/>
          <w:szCs w:val="20"/>
        </w:rPr>
        <w:t xml:space="preserve">.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All</w:t>
      </w:r>
      <w:r w:rsidR="00DC7B01"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seed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times,</w:t>
      </w:r>
      <w:r w:rsidR="00DC7B01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except</w:t>
      </w:r>
      <w:r w:rsidR="00DC7B01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Div</w:t>
      </w:r>
      <w:r w:rsidR="00DC7B01" w:rsidRPr="005C15B9">
        <w:rPr>
          <w:rFonts w:ascii="Arial" w:hAnsi="Arial" w:cs="Arial"/>
          <w:i/>
          <w:iCs/>
          <w:spacing w:val="-5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1,</w:t>
      </w:r>
      <w:r w:rsidR="00DC7B01"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are</w:t>
      </w:r>
      <w:r w:rsidR="00DC7B01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subject</w:t>
      </w:r>
      <w:r w:rsidR="00DC7B01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to</w:t>
      </w:r>
      <w:r w:rsidR="00DC7B01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the</w:t>
      </w:r>
      <w:r w:rsidR="00DC7B01" w:rsidRPr="005C15B9">
        <w:rPr>
          <w:rFonts w:ascii="Arial" w:hAnsi="Arial" w:cs="Arial"/>
          <w:i/>
          <w:iCs/>
          <w:spacing w:val="-8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Division</w:t>
      </w:r>
      <w:r w:rsidR="00DC7B01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break-out</w:t>
      </w:r>
      <w:r w:rsidR="00DC7B01"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rule.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(Incl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4589E84F" w:rsidR="001305D4" w:rsidRPr="00456EB3" w:rsidRDefault="00E91295" w:rsidP="00006722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006722">
              <w:rPr>
                <w:rFonts w:ascii="Arial" w:hAnsi="Arial" w:cs="Arial"/>
                <w:sz w:val="21"/>
                <w:szCs w:val="21"/>
              </w:rPr>
              <w:t>45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6F109E0E" w:rsidR="001305D4" w:rsidRPr="00456EB3" w:rsidRDefault="001305D4" w:rsidP="00006722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D26">
              <w:rPr>
                <w:rFonts w:ascii="Arial" w:hAnsi="Arial" w:cs="Arial"/>
                <w:spacing w:val="-1"/>
                <w:sz w:val="22"/>
                <w:szCs w:val="22"/>
              </w:rPr>
              <w:t>Units – covering Friday and Saturday nights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456EB3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1DFF60DC" w:rsidR="001305D4" w:rsidRPr="00456EB3" w:rsidRDefault="00E91295" w:rsidP="00006722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006722">
              <w:rPr>
                <w:rFonts w:ascii="Arial" w:hAnsi="Arial" w:cs="Arial"/>
                <w:sz w:val="21"/>
                <w:szCs w:val="21"/>
              </w:rPr>
              <w:t>20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70056118" w14:textId="77777777" w:rsidR="001305D4" w:rsidRPr="00380A7C" w:rsidRDefault="001305D4" w:rsidP="00380A7C">
      <w:pPr>
        <w:rPr>
          <w:rFonts w:ascii="Arial" w:hAnsi="Arial" w:cs="Arial"/>
        </w:rPr>
        <w:sectPr w:rsidR="001305D4" w:rsidRPr="00380A7C">
          <w:headerReference w:type="default" r:id="rId13"/>
          <w:footerReference w:type="even" r:id="rId14"/>
          <w:footerReference w:type="default" r:id="rId15"/>
          <w:pgSz w:w="11910" w:h="16840"/>
          <w:pgMar w:top="1080" w:right="420" w:bottom="280" w:left="560" w:header="720" w:footer="720" w:gutter="0"/>
          <w:cols w:space="720" w:equalWidth="0">
            <w:col w:w="10930"/>
          </w:cols>
          <w:noEndnote/>
        </w:sectPr>
      </w:pPr>
    </w:p>
    <w:p w14:paraId="196AD7CC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BC797B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00592495" w:rsidR="001305D4" w:rsidRPr="00380A7C" w:rsidRDefault="00C20D19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9929C24" wp14:editId="6DBFF5C7">
            <wp:extent cx="299339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3F25B" w14:textId="77777777" w:rsidR="001305D4" w:rsidRPr="00380A7C" w:rsidRDefault="001305D4" w:rsidP="000D71DD">
      <w:pPr>
        <w:pStyle w:val="Heading2"/>
        <w:kinsoku w:val="0"/>
        <w:overflowPunct w:val="0"/>
        <w:spacing w:before="0"/>
        <w:ind w:left="0"/>
        <w:jc w:val="center"/>
        <w:rPr>
          <w:b w:val="0"/>
          <w:bCs w:val="0"/>
          <w:i w:val="0"/>
          <w:iCs w:val="0"/>
          <w:sz w:val="36"/>
          <w:szCs w:val="36"/>
        </w:rPr>
      </w:pPr>
      <w:bookmarkStart w:id="0" w:name="_GoBack"/>
      <w:bookmarkEnd w:id="0"/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087D035D" w14:textId="77777777" w:rsidR="000D71DD" w:rsidRPr="00380A7C" w:rsidRDefault="000D71DD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4CBA2B63" w14:textId="38D7EBBF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6" w:history="1">
        <w:r w:rsidR="00BA1BEC" w:rsidRPr="004A591E">
          <w:rPr>
            <w:rStyle w:val="Hyperlink"/>
          </w:rPr>
          <w:t>bfachamps@gmail.com</w:t>
        </w:r>
      </w:hyperlink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3DFE23BF" w14:textId="77777777" w:rsid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sectPr w:rsidR="003040B7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BA178" w14:textId="77777777" w:rsidR="00A73EAF" w:rsidRDefault="00A73EAF" w:rsidP="00CB7198">
      <w:r>
        <w:separator/>
      </w:r>
    </w:p>
  </w:endnote>
  <w:endnote w:type="continuationSeparator" w:id="0">
    <w:p w14:paraId="4233E7D7" w14:textId="77777777" w:rsidR="00A73EAF" w:rsidRDefault="00A73EAF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AC7E" w14:textId="77777777" w:rsidR="00A73EAF" w:rsidRDefault="00A73EAF" w:rsidP="00CB7198">
      <w:r>
        <w:separator/>
      </w:r>
    </w:p>
  </w:footnote>
  <w:footnote w:type="continuationSeparator" w:id="0">
    <w:p w14:paraId="5B5EFBB5" w14:textId="77777777" w:rsidR="00A73EAF" w:rsidRDefault="00A73EAF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06722"/>
    <w:rsid w:val="000A5710"/>
    <w:rsid w:val="000B2F0B"/>
    <w:rsid w:val="000B3C49"/>
    <w:rsid w:val="000C7C0B"/>
    <w:rsid w:val="000D71DD"/>
    <w:rsid w:val="00125F44"/>
    <w:rsid w:val="001305D4"/>
    <w:rsid w:val="001806E9"/>
    <w:rsid w:val="001855B4"/>
    <w:rsid w:val="001959FD"/>
    <w:rsid w:val="001E7E90"/>
    <w:rsid w:val="00292420"/>
    <w:rsid w:val="002946A4"/>
    <w:rsid w:val="002B3588"/>
    <w:rsid w:val="002B7B8C"/>
    <w:rsid w:val="002F7EC5"/>
    <w:rsid w:val="003040B7"/>
    <w:rsid w:val="00327D26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4B7184"/>
    <w:rsid w:val="004E0CA6"/>
    <w:rsid w:val="0057605B"/>
    <w:rsid w:val="00591041"/>
    <w:rsid w:val="005A0D77"/>
    <w:rsid w:val="005C15B9"/>
    <w:rsid w:val="005D3DAB"/>
    <w:rsid w:val="005E2BBB"/>
    <w:rsid w:val="006713AE"/>
    <w:rsid w:val="006C5E5B"/>
    <w:rsid w:val="007337D9"/>
    <w:rsid w:val="00746A79"/>
    <w:rsid w:val="007D2A50"/>
    <w:rsid w:val="007E0BD3"/>
    <w:rsid w:val="007F0EF8"/>
    <w:rsid w:val="008052F2"/>
    <w:rsid w:val="00812527"/>
    <w:rsid w:val="008379E4"/>
    <w:rsid w:val="008F2EBA"/>
    <w:rsid w:val="009F7163"/>
    <w:rsid w:val="00A73EAF"/>
    <w:rsid w:val="00A85C80"/>
    <w:rsid w:val="00A91F64"/>
    <w:rsid w:val="00A93F17"/>
    <w:rsid w:val="00AC1732"/>
    <w:rsid w:val="00AD1D1E"/>
    <w:rsid w:val="00AE6EBF"/>
    <w:rsid w:val="00AF0C96"/>
    <w:rsid w:val="00BA0001"/>
    <w:rsid w:val="00BA1BEC"/>
    <w:rsid w:val="00BA57AA"/>
    <w:rsid w:val="00C11618"/>
    <w:rsid w:val="00C20D19"/>
    <w:rsid w:val="00C27698"/>
    <w:rsid w:val="00CB7198"/>
    <w:rsid w:val="00CE7CDB"/>
    <w:rsid w:val="00D23C49"/>
    <w:rsid w:val="00D727CF"/>
    <w:rsid w:val="00DB7E67"/>
    <w:rsid w:val="00DC1CB6"/>
    <w:rsid w:val="00DC3918"/>
    <w:rsid w:val="00DC7B01"/>
    <w:rsid w:val="00E91295"/>
    <w:rsid w:val="00EF44EB"/>
    <w:rsid w:val="00F127FB"/>
    <w:rsid w:val="00F22126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fachamp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fachamps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e/1FAIpQLSdHQS0ZELeIlXoiovHdibdFreaeOUhlz0dApcLURQz0vsuBYA/view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11CF-F74D-4FE4-AC41-D68576F4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4</cp:revision>
  <dcterms:created xsi:type="dcterms:W3CDTF">2020-02-14T15:05:00Z</dcterms:created>
  <dcterms:modified xsi:type="dcterms:W3CDTF">2020-02-14T15:08:00Z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